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2743200</wp:posOffset>
            </wp:positionH>
            <wp:positionV relativeFrom="paragraph">
              <wp:posOffset>232363</wp:posOffset>
            </wp:positionV>
            <wp:extent cx="544982" cy="425768"/>
            <wp:effectExtent b="0" l="0" r="0" t="0"/>
            <wp:wrapNone/>
            <wp:docPr id="151582786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3pm0i2nc4rae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1515827862" name="image3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3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2495550</wp:posOffset>
                  </wp:positionH>
                  <wp:positionV relativeFrom="paragraph">
                    <wp:posOffset>400050</wp:posOffset>
                  </wp:positionV>
                  <wp:extent cx="904875" cy="200025"/>
                  <wp:effectExtent b="0" l="0" r="0" t="0"/>
                  <wp:wrapNone/>
                  <wp:docPr id="1515827861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7.1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Resubmission Form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after="80" w:before="360"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700.0" w:type="dxa"/>
        <w:jc w:val="center"/>
        <w:tblLayout w:type="fixed"/>
        <w:tblLook w:val="0400"/>
      </w:tblPr>
      <w:tblGrid>
        <w:gridCol w:w="4230"/>
        <w:gridCol w:w="2370"/>
        <w:gridCol w:w="3100"/>
        <w:tblGridChange w:id="0">
          <w:tblGrid>
            <w:gridCol w:w="4230"/>
            <w:gridCol w:w="2370"/>
            <w:gridCol w:w="3100"/>
          </w:tblGrid>
        </w:tblGridChange>
      </w:tblGrid>
      <w:tr>
        <w:trPr>
          <w:cantSplit w:val="0"/>
          <w:trHeight w:val="369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0e0e0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000000"/>
                <w:rtl w:val="0"/>
              </w:rPr>
              <w:t xml:space="preserve">General Information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*Title of Study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5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</w:tr>
      <w:tr>
        <w:trPr>
          <w:cantSplit w:val="0"/>
          <w:trHeight w:val="67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*REC Code (To be provided by REC)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Type of Initial Review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[  ] Expedited    </w:t>
            </w:r>
          </w:p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[  ] Full Board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Type of Resubmission Review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[  ] Expedited      </w:t>
            </w:r>
          </w:p>
          <w:p w:rsidR="00000000" w:rsidDel="00000000" w:rsidP="00000000" w:rsidRDefault="00000000" w:rsidRPr="00000000" w14:paraId="0000001D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[  ] Full Board</w:t>
            </w:r>
          </w:p>
          <w:p w:rsidR="00000000" w:rsidDel="00000000" w:rsidP="00000000" w:rsidRDefault="00000000" w:rsidRPr="00000000" w14:paraId="0000001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7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*Study Site</w:t>
            </w:r>
          </w:p>
          <w:p w:rsidR="00000000" w:rsidDel="00000000" w:rsidP="00000000" w:rsidRDefault="00000000" w:rsidRPr="00000000" w14:paraId="00000020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*Name of Researcher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Contact Information</w:t>
            </w:r>
          </w:p>
          <w:p w:rsidR="00000000" w:rsidDel="00000000" w:rsidP="00000000" w:rsidRDefault="00000000" w:rsidRPr="00000000" w14:paraId="00000028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*Tel No:</w:t>
            </w:r>
          </w:p>
          <w:p w:rsidR="00000000" w:rsidDel="00000000" w:rsidP="00000000" w:rsidRDefault="00000000" w:rsidRPr="00000000" w14:paraId="0000002D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*Mobile No:</w:t>
            </w:r>
          </w:p>
          <w:p w:rsidR="00000000" w:rsidDel="00000000" w:rsidP="00000000" w:rsidRDefault="00000000" w:rsidRPr="00000000" w14:paraId="00000032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*Co-researcher/s (if any)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*Email: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*Institution of researcher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8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*Address of Institution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E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3">
      <w:pPr>
        <w:spacing w:after="80" w:before="360"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736.0" w:type="dxa"/>
        <w:jc w:val="center"/>
        <w:tblLayout w:type="fixed"/>
        <w:tblLook w:val="0400"/>
      </w:tblPr>
      <w:tblGrid>
        <w:gridCol w:w="3685"/>
        <w:gridCol w:w="3780"/>
        <w:gridCol w:w="2271"/>
        <w:tblGridChange w:id="0">
          <w:tblGrid>
            <w:gridCol w:w="3685"/>
            <w:gridCol w:w="3780"/>
            <w:gridCol w:w="2271"/>
          </w:tblGrid>
        </w:tblGridChange>
      </w:tblGrid>
      <w:tr>
        <w:trPr>
          <w:cantSplit w:val="0"/>
          <w:trHeight w:val="2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REC Recommendations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Revisions by Researcher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Section and page number of revisions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9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rtl w:val="0"/>
        </w:rPr>
        <w:t xml:space="preserve">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rtl w:val="0"/>
        </w:rPr>
        <w:t xml:space="preserve">Signature Over Name of Researcher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40" w:lineRule="auto"/>
        <w:rPr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rtl w:val="0"/>
        </w:rPr>
        <w:t xml:space="preserve">Date: ______________</w:t>
      </w: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ListParagraph">
    <w:name w:val="List Paragraph"/>
    <w:basedOn w:val="Normal"/>
    <w:uiPriority w:val="99"/>
    <w:unhideWhenUsed w:val="1"/>
    <w:rsid w:val="00982C1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FdQqUXI23ZYNPd6r7RVb5bcRlw==">CgMxLjAyDmguM3BtMGkybmM0cmFlOAByITFUYVlhVjRHVy1laVlWdTRKb01xYTFwcHAzSWJETy1QeQ==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2025-09-12T03:46:00Z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