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80402891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66u5tfmmfy86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804028917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2476500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80402891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14.1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Early Termination Report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INSTRUCTIONS TO THE PRINCIPAL INVESTIGATOR: 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form is for the application for an early termination or suspension of a study. Kindly obtain an electronic copy of this form, encode all information required in the space provided, and submit it to the REC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0.0" w:type="dxa"/>
        <w:jc w:val="left"/>
        <w:tblLayout w:type="fixed"/>
        <w:tblLook w:val="0400"/>
      </w:tblPr>
      <w:tblGrid>
        <w:gridCol w:w="3244"/>
        <w:gridCol w:w="3243"/>
        <w:gridCol w:w="3243"/>
        <w:tblGridChange w:id="0">
          <w:tblGrid>
            <w:gridCol w:w="3244"/>
            <w:gridCol w:w="3243"/>
            <w:gridCol w:w="3243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REC CODE: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TITLE OF THE STUDY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PRINCIPAL INVESTIGATOR:</w:t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INITIAL APPROVAL DATE: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DATE OF LAST CONTINUING REVIEW APPROVAL: 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                                                                                                         &lt;dd/mm/yyyy&gt;</w:t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Reason, if no Continuing Review Approval: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Pending REC Approval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Less than 10 months since the last initial approval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No CRA Submission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Others (specify): ___________________</w:t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Version and date of latest approved protocol: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Version and date of latest approved ICF: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SITE: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STUDY SITE ADDRESS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SPONSOR: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SPONSOR CONTACT PERSON: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REPORT SUBMISSION DATE: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(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16"/>
                <w:szCs w:val="16"/>
                <w:rtl w:val="0"/>
              </w:rPr>
              <w:t xml:space="preserve">to be filled out by REC)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 &lt;dd/mm/yyyy&gt;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START DATE: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PROPOSED TERMINATION DATE: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 &lt;dd/mm/yyyy&gt;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PARTICIPANTS ENROLLED TO DATE: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SUMMARY OF RESULTS TO DATE: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TERMINATION PACKAGE PROVIDED FOR SUBJECTS WHO HAVE BEEN RECRUITED: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REASON FOR TERMINATION with JUSTIFICATION:</w:t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SIGNATURE OVER NAME OF PI: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DATE OF REPORT: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 &lt;dd/mm/yyyy&gt;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spacing w:after="0" w:before="240" w:line="240" w:lineRule="auto"/>
        <w:jc w:val="center"/>
        <w:rPr>
          <w:rFonts w:ascii="Palatino Linotype" w:cs="Palatino Linotype" w:eastAsia="Palatino Linotype" w:hAnsi="Palatino Linotyp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rtl w:val="0"/>
        </w:rPr>
        <w:t xml:space="preserve">RECOMMENDATIONS (for REC use only)</w:t>
      </w: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left"/>
        <w:tblLayout w:type="fixed"/>
        <w:tblLook w:val="0400"/>
      </w:tblPr>
      <w:tblGrid>
        <w:gridCol w:w="7663"/>
        <w:gridCol w:w="691"/>
        <w:gridCol w:w="691"/>
        <w:gridCol w:w="691"/>
        <w:tblGridChange w:id="0">
          <w:tblGrid>
            <w:gridCol w:w="7663"/>
            <w:gridCol w:w="691"/>
            <w:gridCol w:w="691"/>
            <w:gridCol w:w="691"/>
          </w:tblGrid>
        </w:tblGridChange>
      </w:tblGrid>
      <w:tr>
        <w:trPr>
          <w:cantSplit w:val="0"/>
          <w:trHeight w:val="89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Comments of Primary Reviewer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rtl w:val="0"/>
              </w:rPr>
              <w:t xml:space="preserve">RECOMMENDED 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APPROVE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REQUEST INFORMATION: (specify)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RECOMMEND FURTHER ACTION: (specify)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PENDING, IF MAJOR CLARIFICATIONS ARE REQUIRED BEFORE A DECISION CAN BE MADE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before="24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PRIMARY REVIEWER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before="24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Signature over Printed name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Date: &lt;dd/mm/yyyy&gt;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0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Niwn3mjubCYxKDrZr0tDUu+jEA==">CgMxLjAyDmguNjZ1NXRmbW1meTg2OAByITFxVFdESDF1ak9INGxVaE5vWnNGTXlWdGNZc3IxOThkNw==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2025-09-12T06:03:00Z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